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90BC" w14:textId="6B245263" w:rsidR="00667ADE" w:rsidRDefault="00F13371">
      <w:pPr>
        <w:spacing w:after="0" w:line="259" w:lineRule="auto"/>
        <w:ind w:left="1900" w:firstLine="0"/>
      </w:pPr>
      <w:r>
        <w:rPr>
          <w:b/>
          <w:sz w:val="26"/>
        </w:rPr>
        <w:tab/>
      </w:r>
    </w:p>
    <w:p w14:paraId="05E00182" w14:textId="6BFF6F83" w:rsidR="74A86922" w:rsidRDefault="74A86922" w:rsidP="74A86922">
      <w:pPr>
        <w:spacing w:after="0" w:line="216" w:lineRule="auto"/>
        <w:ind w:left="1426" w:right="1450" w:hanging="1426"/>
      </w:pPr>
      <w:bookmarkStart w:id="0" w:name="_Hlk526142657"/>
      <w:bookmarkStart w:id="1" w:name="_Hlk526142787"/>
      <w:r w:rsidRPr="74A86922">
        <w:rPr>
          <w:color w:val="auto"/>
          <w:sz w:val="52"/>
          <w:szCs w:val="52"/>
          <w:u w:val="single"/>
        </w:rPr>
        <w:t>New Glory Eatery and Taproom</w:t>
      </w:r>
      <w:r w:rsidR="002854E1">
        <w:rPr>
          <w:color w:val="auto"/>
          <w:sz w:val="52"/>
          <w:szCs w:val="52"/>
          <w:u w:val="single"/>
        </w:rPr>
        <w:t>: General Manager</w:t>
      </w:r>
    </w:p>
    <w:p w14:paraId="61E422C3" w14:textId="77777777" w:rsidR="00667ADE" w:rsidRPr="00056938" w:rsidRDefault="00F13371">
      <w:pPr>
        <w:spacing w:after="87" w:line="259" w:lineRule="auto"/>
        <w:ind w:left="0" w:firstLine="0"/>
        <w:rPr>
          <w:color w:val="auto"/>
        </w:rPr>
      </w:pPr>
      <w:r w:rsidRPr="00056938">
        <w:rPr>
          <w:color w:val="auto"/>
        </w:rPr>
        <w:tab/>
      </w:r>
    </w:p>
    <w:p w14:paraId="235B67B9" w14:textId="77777777" w:rsidR="00667ADE" w:rsidRPr="00056938" w:rsidRDefault="00F13371">
      <w:pPr>
        <w:spacing w:after="51" w:line="259" w:lineRule="auto"/>
        <w:ind w:left="0" w:firstLine="0"/>
        <w:rPr>
          <w:color w:val="auto"/>
        </w:rPr>
      </w:pPr>
      <w:r w:rsidRPr="00056938">
        <w:rPr>
          <w:color w:val="auto"/>
        </w:rPr>
        <w:tab/>
      </w:r>
    </w:p>
    <w:p w14:paraId="04A6DE81" w14:textId="79CEBECB" w:rsidR="00667ADE" w:rsidRPr="00056938" w:rsidRDefault="74A86922">
      <w:pPr>
        <w:pStyle w:val="Heading1"/>
        <w:ind w:left="-5"/>
        <w:rPr>
          <w:color w:val="auto"/>
        </w:rPr>
      </w:pPr>
      <w:r w:rsidRPr="74A86922">
        <w:rPr>
          <w:color w:val="auto"/>
        </w:rPr>
        <w:t>Reports to Vice President</w:t>
      </w:r>
    </w:p>
    <w:p w14:paraId="10B2BA7B" w14:textId="67F1F7F3" w:rsidR="00667ADE" w:rsidRDefault="00F13371">
      <w:pPr>
        <w:spacing w:after="264"/>
        <w:ind w:left="-15" w:firstLine="0"/>
      </w:pPr>
      <w:r>
        <w:t>The</w:t>
      </w:r>
      <w:r w:rsidR="00736A48">
        <w:t xml:space="preserve"> </w:t>
      </w:r>
      <w:r>
        <w:t>General</w:t>
      </w:r>
      <w:r w:rsidR="00736A48">
        <w:t xml:space="preserve"> </w:t>
      </w:r>
      <w:r>
        <w:t>Manage</w:t>
      </w:r>
      <w:r w:rsidR="00872010">
        <w:t xml:space="preserve">r </w:t>
      </w:r>
      <w:r>
        <w:t>of</w:t>
      </w:r>
      <w:r w:rsidR="00736A48">
        <w:t xml:space="preserve"> </w:t>
      </w:r>
      <w:r>
        <w:t>New</w:t>
      </w:r>
      <w:r w:rsidR="006B5A75">
        <w:t xml:space="preserve"> </w:t>
      </w:r>
      <w:r>
        <w:t>Glory</w:t>
      </w:r>
      <w:r w:rsidR="00736A48">
        <w:t xml:space="preserve"> Eatery and Taproom re</w:t>
      </w:r>
      <w:r w:rsidR="006B5A75">
        <w:t>ports directly to the Vice President.</w:t>
      </w:r>
    </w:p>
    <w:p w14:paraId="33A8BC54" w14:textId="3FB2B056" w:rsidR="00667ADE" w:rsidRPr="00056938" w:rsidRDefault="00F13371">
      <w:pPr>
        <w:pStyle w:val="Heading1"/>
        <w:ind w:left="-5"/>
        <w:rPr>
          <w:color w:val="auto"/>
        </w:rPr>
      </w:pPr>
      <w:r w:rsidRPr="00056938">
        <w:rPr>
          <w:color w:val="auto"/>
        </w:rPr>
        <w:t>Job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Overview</w:t>
      </w:r>
      <w:r w:rsidRPr="00056938">
        <w:rPr>
          <w:color w:val="auto"/>
        </w:rPr>
        <w:tab/>
      </w:r>
    </w:p>
    <w:p w14:paraId="0DB83F85" w14:textId="5409F927" w:rsidR="00667ADE" w:rsidRPr="00056938" w:rsidRDefault="00F13371" w:rsidP="74A86922">
      <w:pPr>
        <w:spacing w:after="100" w:afterAutospacing="1"/>
        <w:ind w:left="-14" w:firstLine="0"/>
        <w:rPr>
          <w:color w:val="auto"/>
        </w:rPr>
      </w:pPr>
      <w:r w:rsidRPr="00056938">
        <w:rPr>
          <w:color w:val="auto"/>
        </w:rPr>
        <w:t>The</w:t>
      </w:r>
      <w:r w:rsidR="00AE4711" w:rsidRPr="00056938">
        <w:rPr>
          <w:color w:val="auto"/>
        </w:rPr>
        <w:t xml:space="preserve"> </w:t>
      </w:r>
      <w:proofErr w:type="gramStart"/>
      <w:r w:rsidRPr="00056938">
        <w:rPr>
          <w:color w:val="auto"/>
        </w:rPr>
        <w:t xml:space="preserve">General 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Manager</w:t>
      </w:r>
      <w:proofErr w:type="gramEnd"/>
      <w:r w:rsidRPr="00056938">
        <w:rPr>
          <w:color w:val="auto"/>
        </w:rPr>
        <w:t xml:space="preserve"> is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responsible for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managing the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daily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operations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of</w:t>
      </w:r>
      <w:r w:rsidR="00AE4711" w:rsidRPr="00056938">
        <w:rPr>
          <w:color w:val="auto"/>
        </w:rPr>
        <w:t xml:space="preserve"> New Glory Eatery and Taproom</w:t>
      </w:r>
      <w:r w:rsidRPr="00056938">
        <w:rPr>
          <w:color w:val="auto"/>
        </w:rPr>
        <w:t>,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Including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the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developmen</w:t>
      </w:r>
      <w:r w:rsidR="00AE4711" w:rsidRPr="00056938">
        <w:rPr>
          <w:color w:val="auto"/>
        </w:rPr>
        <w:t xml:space="preserve">t </w:t>
      </w:r>
      <w:r w:rsidRPr="00056938">
        <w:rPr>
          <w:color w:val="auto"/>
        </w:rPr>
        <w:t>and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performance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management of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employees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in upholding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 xml:space="preserve">the </w:t>
      </w:r>
      <w:r w:rsidRPr="00056938">
        <w:rPr>
          <w:color w:val="auto"/>
        </w:rPr>
        <w:tab/>
        <w:t xml:space="preserve">image </w:t>
      </w:r>
      <w:r w:rsidRPr="00056938">
        <w:rPr>
          <w:color w:val="auto"/>
        </w:rPr>
        <w:tab/>
        <w:t>and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overall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product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quality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of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New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Glory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Craft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Brewery.</w:t>
      </w:r>
      <w:r w:rsidR="00AE4711" w:rsidRPr="00056938">
        <w:rPr>
          <w:color w:val="auto"/>
        </w:rPr>
        <w:t xml:space="preserve">  </w:t>
      </w:r>
      <w:r w:rsidRPr="00056938">
        <w:rPr>
          <w:color w:val="auto"/>
        </w:rPr>
        <w:t>In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addition, they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oversee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the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inventory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</w:t>
      </w:r>
      <w:r w:rsidR="00AE4711" w:rsidRPr="00056938">
        <w:rPr>
          <w:color w:val="auto"/>
        </w:rPr>
        <w:t xml:space="preserve">d </w:t>
      </w:r>
      <w:r w:rsidRPr="00056938">
        <w:rPr>
          <w:color w:val="auto"/>
        </w:rPr>
        <w:t>ordering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of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necessary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supplies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optimize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profits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ensure that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guests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are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satisfied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 xml:space="preserve">with </w:t>
      </w:r>
      <w:r w:rsidR="00944137">
        <w:rPr>
          <w:color w:val="auto"/>
        </w:rPr>
        <w:t>t</w:t>
      </w:r>
      <w:r w:rsidRPr="00056938">
        <w:rPr>
          <w:color w:val="auto"/>
        </w:rPr>
        <w:t>heir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dining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experience.</w:t>
      </w:r>
      <w:r w:rsidR="00AE4711" w:rsidRPr="00056938">
        <w:rPr>
          <w:color w:val="auto"/>
        </w:rPr>
        <w:t xml:space="preserve"> </w:t>
      </w:r>
    </w:p>
    <w:p w14:paraId="0A0C08FD" w14:textId="52649BB7" w:rsidR="00667ADE" w:rsidRPr="00056938" w:rsidRDefault="00667ADE" w:rsidP="74A86922">
      <w:pPr>
        <w:spacing w:after="100" w:afterAutospacing="1"/>
        <w:ind w:left="-14" w:firstLine="0"/>
        <w:rPr>
          <w:color w:val="auto"/>
        </w:rPr>
      </w:pPr>
    </w:p>
    <w:p w14:paraId="1DDE5C26" w14:textId="69375E53" w:rsidR="00667ADE" w:rsidRPr="00056938" w:rsidRDefault="00F13371" w:rsidP="74A86922">
      <w:pPr>
        <w:pStyle w:val="Heading1"/>
        <w:ind w:left="-15" w:firstLine="0"/>
        <w:rPr>
          <w:color w:val="auto"/>
        </w:rPr>
      </w:pPr>
      <w:r w:rsidRPr="00056938">
        <w:rPr>
          <w:color w:val="auto"/>
        </w:rPr>
        <w:t>Responsibilities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Duties</w:t>
      </w:r>
      <w:r w:rsidRPr="00056938">
        <w:rPr>
          <w:color w:val="auto"/>
        </w:rPr>
        <w:tab/>
      </w:r>
    </w:p>
    <w:p w14:paraId="7681EEA6" w14:textId="792E55A4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Understand and enforce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policies,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procedures,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standards,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specifications, guidelines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and training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programs,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thus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complying,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adhering,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conforming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completely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to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such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conditions.</w:t>
      </w:r>
      <w:r w:rsidRPr="00056938">
        <w:rPr>
          <w:color w:val="auto"/>
        </w:rPr>
        <w:tab/>
      </w:r>
    </w:p>
    <w:p w14:paraId="71AD5621" w14:textId="0198717D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Ensure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that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guests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feel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welcome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and are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given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attentive,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informative,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friendly,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and courteous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service</w:t>
      </w:r>
      <w:r w:rsidR="00AE4711" w:rsidRPr="00056938">
        <w:rPr>
          <w:color w:val="auto"/>
        </w:rPr>
        <w:t xml:space="preserve"> </w:t>
      </w:r>
      <w:proofErr w:type="gramStart"/>
      <w:r w:rsidRPr="00056938">
        <w:rPr>
          <w:color w:val="auto"/>
        </w:rPr>
        <w:t>at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times</w:t>
      </w:r>
      <w:proofErr w:type="gramEnd"/>
      <w:r w:rsidR="00AE4711" w:rsidRPr="00056938">
        <w:rPr>
          <w:color w:val="auto"/>
        </w:rPr>
        <w:t>.</w:t>
      </w:r>
      <w:r w:rsidRPr="00056938">
        <w:rPr>
          <w:color w:val="auto"/>
        </w:rPr>
        <w:tab/>
      </w:r>
    </w:p>
    <w:p w14:paraId="21CE2BB2" w14:textId="50467418" w:rsidR="00667ADE" w:rsidRPr="00056938" w:rsidRDefault="00F13371" w:rsidP="00AE4711">
      <w:pPr>
        <w:numPr>
          <w:ilvl w:val="0"/>
          <w:numId w:val="1"/>
        </w:numPr>
        <w:spacing w:after="240"/>
        <w:ind w:hanging="414"/>
        <w:rPr>
          <w:color w:val="auto"/>
        </w:rPr>
      </w:pPr>
      <w:r w:rsidRPr="00056938">
        <w:rPr>
          <w:color w:val="auto"/>
        </w:rPr>
        <w:t>Ensure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th</w:t>
      </w:r>
      <w:r w:rsidR="00AE4711" w:rsidRPr="00056938">
        <w:rPr>
          <w:color w:val="auto"/>
        </w:rPr>
        <w:t>a</w:t>
      </w:r>
      <w:r w:rsidRPr="00056938">
        <w:rPr>
          <w:color w:val="auto"/>
        </w:rPr>
        <w:t>t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food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products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are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consistently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prepared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served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according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to the restaurant’s</w:t>
      </w:r>
      <w:r w:rsidR="00AE4711" w:rsidRPr="00056938">
        <w:rPr>
          <w:color w:val="auto"/>
        </w:rPr>
        <w:t xml:space="preserve"> </w:t>
      </w:r>
      <w:r w:rsidRPr="00056938">
        <w:rPr>
          <w:color w:val="auto"/>
        </w:rPr>
        <w:t>recipes,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portioning,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cooking,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serving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standards</w:t>
      </w:r>
      <w:r w:rsidR="00DD1601" w:rsidRPr="00056938">
        <w:rPr>
          <w:color w:val="auto"/>
        </w:rPr>
        <w:t>.</w:t>
      </w:r>
      <w:r w:rsidRPr="00056938">
        <w:rPr>
          <w:color w:val="auto"/>
        </w:rPr>
        <w:tab/>
      </w:r>
    </w:p>
    <w:p w14:paraId="7D6F214E" w14:textId="77646FF0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Achieve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company objectives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in</w:t>
      </w:r>
      <w:r w:rsidR="00DD1601" w:rsidRPr="00056938">
        <w:rPr>
          <w:color w:val="auto"/>
        </w:rPr>
        <w:t xml:space="preserve"> labor cost, food cost, </w:t>
      </w:r>
      <w:r w:rsidRPr="00056938">
        <w:rPr>
          <w:color w:val="auto"/>
        </w:rPr>
        <w:t>sales revenue,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service,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quality,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aesthetic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appearance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 xml:space="preserve">of </w:t>
      </w:r>
      <w:r w:rsidRPr="00056938">
        <w:rPr>
          <w:color w:val="auto"/>
        </w:rPr>
        <w:tab/>
        <w:t xml:space="preserve">facility, </w:t>
      </w:r>
      <w:commentRangeStart w:id="2"/>
      <w:r w:rsidRPr="00056938">
        <w:rPr>
          <w:color w:val="auto"/>
        </w:rPr>
        <w:t>sanitation</w:t>
      </w:r>
      <w:commentRangeEnd w:id="2"/>
      <w:r w:rsidR="00DD1601" w:rsidRPr="00056938">
        <w:rPr>
          <w:rStyle w:val="CommentReference"/>
          <w:color w:val="auto"/>
        </w:rPr>
        <w:commentReference w:id="2"/>
      </w:r>
      <w:r w:rsidRPr="00056938">
        <w:rPr>
          <w:color w:val="auto"/>
        </w:rPr>
        <w:t>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cleanliness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through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 xml:space="preserve">training </w:t>
      </w:r>
      <w:r w:rsidRPr="00056938">
        <w:rPr>
          <w:color w:val="auto"/>
        </w:rPr>
        <w:tab/>
        <w:t>of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employees, and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by creating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a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positive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and productive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working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environment</w:t>
      </w:r>
      <w:r w:rsidR="00DD1601" w:rsidRPr="00056938">
        <w:rPr>
          <w:color w:val="auto"/>
        </w:rPr>
        <w:t>.</w:t>
      </w:r>
      <w:r w:rsidRPr="00056938">
        <w:rPr>
          <w:color w:val="auto"/>
        </w:rPr>
        <w:tab/>
      </w:r>
    </w:p>
    <w:p w14:paraId="2B5D9EC7" w14:textId="63273628" w:rsidR="00667ADE" w:rsidRPr="00056938" w:rsidRDefault="00F13371" w:rsidP="74A8692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auto"/>
          <w:szCs w:val="24"/>
        </w:rPr>
      </w:pPr>
      <w:r w:rsidRPr="00056938">
        <w:rPr>
          <w:color w:val="auto"/>
        </w:rPr>
        <w:t>Control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cash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DD1601" w:rsidRPr="00056938">
        <w:rPr>
          <w:color w:val="auto"/>
        </w:rPr>
        <w:t xml:space="preserve"> other r</w:t>
      </w:r>
      <w:r w:rsidRPr="00056938">
        <w:rPr>
          <w:color w:val="auto"/>
        </w:rPr>
        <w:t>eceipts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by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adhering to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cash handling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reconciliation procedures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in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accordance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with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restaurant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policies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procedures</w:t>
      </w:r>
      <w:r w:rsidR="00DD1601" w:rsidRPr="00056938">
        <w:rPr>
          <w:color w:val="auto"/>
        </w:rPr>
        <w:t>.</w:t>
      </w:r>
      <w:r w:rsidRPr="00056938">
        <w:rPr>
          <w:color w:val="auto"/>
        </w:rPr>
        <w:tab/>
      </w:r>
    </w:p>
    <w:p w14:paraId="41A1126F" w14:textId="57F4FAC8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bookmarkStart w:id="3" w:name="_Hlk526142836"/>
      <w:r w:rsidRPr="00056938">
        <w:rPr>
          <w:color w:val="auto"/>
        </w:rPr>
        <w:lastRenderedPageBreak/>
        <w:t>Execut</w:t>
      </w:r>
      <w:r w:rsidR="00DD1601" w:rsidRPr="00056938">
        <w:rPr>
          <w:color w:val="auto"/>
        </w:rPr>
        <w:t xml:space="preserve">e </w:t>
      </w:r>
      <w:r w:rsidRPr="00056938">
        <w:rPr>
          <w:color w:val="auto"/>
        </w:rPr>
        <w:t>employment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decision</w:t>
      </w:r>
      <w:r w:rsidR="00DD1601" w:rsidRPr="00056938">
        <w:rPr>
          <w:color w:val="auto"/>
        </w:rPr>
        <w:t xml:space="preserve">s and </w:t>
      </w:r>
      <w:r w:rsidRPr="00056938">
        <w:rPr>
          <w:color w:val="auto"/>
        </w:rPr>
        <w:t>processe</w:t>
      </w:r>
      <w:r w:rsidR="00DD1601" w:rsidRPr="00056938">
        <w:rPr>
          <w:color w:val="auto"/>
        </w:rPr>
        <w:t xml:space="preserve">s </w:t>
      </w:r>
      <w:r w:rsidRPr="00056938">
        <w:rPr>
          <w:color w:val="auto"/>
        </w:rPr>
        <w:t>involving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the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 xml:space="preserve">recruiting, interviewing, </w:t>
      </w:r>
      <w:r w:rsidRPr="00056938">
        <w:rPr>
          <w:color w:val="auto"/>
        </w:rPr>
        <w:tab/>
        <w:t>hiring, training</w:t>
      </w:r>
      <w:r w:rsidR="00DD1601" w:rsidRPr="00056938">
        <w:rPr>
          <w:color w:val="auto"/>
        </w:rPr>
        <w:t xml:space="preserve">, </w:t>
      </w:r>
      <w:r w:rsidRPr="00056938">
        <w:rPr>
          <w:color w:val="auto"/>
        </w:rPr>
        <w:t>development</w:t>
      </w:r>
      <w:r w:rsidR="00DD1601" w:rsidRPr="00056938">
        <w:rPr>
          <w:color w:val="auto"/>
        </w:rPr>
        <w:t xml:space="preserve">, </w:t>
      </w:r>
      <w:r w:rsidRPr="00056938">
        <w:rPr>
          <w:color w:val="auto"/>
        </w:rPr>
        <w:t>performance evaluation</w:t>
      </w:r>
      <w:r w:rsidR="00DD1601" w:rsidRPr="00056938">
        <w:rPr>
          <w:color w:val="auto"/>
        </w:rPr>
        <w:t xml:space="preserve">, </w:t>
      </w:r>
      <w:r w:rsidRPr="00056938">
        <w:rPr>
          <w:color w:val="auto"/>
        </w:rPr>
        <w:t>an</w:t>
      </w:r>
      <w:r w:rsidR="00DD1601" w:rsidRPr="00056938">
        <w:rPr>
          <w:color w:val="auto"/>
        </w:rPr>
        <w:t xml:space="preserve">d </w:t>
      </w:r>
      <w:r w:rsidRPr="00056938">
        <w:rPr>
          <w:color w:val="auto"/>
        </w:rPr>
        <w:t>termination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of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staff</w:t>
      </w:r>
      <w:r w:rsidR="00DD1601" w:rsidRPr="00056938">
        <w:rPr>
          <w:color w:val="auto"/>
        </w:rPr>
        <w:t xml:space="preserve"> after review and acknowledgment from Vice President.</w:t>
      </w:r>
    </w:p>
    <w:p w14:paraId="32268B22" w14:textId="6C45A2B2" w:rsidR="00667ADE" w:rsidRPr="00056938" w:rsidRDefault="00F13371" w:rsidP="00DD160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Fill in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where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needed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to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ensure</w:t>
      </w:r>
      <w:r w:rsidR="00DD1601" w:rsidRPr="00056938">
        <w:rPr>
          <w:color w:val="auto"/>
        </w:rPr>
        <w:t xml:space="preserve"> labor goals, </w:t>
      </w:r>
      <w:r w:rsidRPr="00056938">
        <w:rPr>
          <w:color w:val="auto"/>
        </w:rPr>
        <w:t>guest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service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standards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efficient operations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 xml:space="preserve">are </w:t>
      </w:r>
      <w:r w:rsidR="00872010">
        <w:rPr>
          <w:color w:val="auto"/>
        </w:rPr>
        <w:t>always me</w:t>
      </w:r>
      <w:r w:rsidRPr="00056938">
        <w:rPr>
          <w:color w:val="auto"/>
        </w:rPr>
        <w:t>eting,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if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not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exceeding,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guest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expectations</w:t>
      </w:r>
      <w:r w:rsidR="00DD1601" w:rsidRPr="00056938">
        <w:rPr>
          <w:color w:val="auto"/>
        </w:rPr>
        <w:t>.</w:t>
      </w:r>
      <w:r w:rsidRPr="00056938">
        <w:rPr>
          <w:color w:val="auto"/>
        </w:rPr>
        <w:tab/>
      </w:r>
    </w:p>
    <w:p w14:paraId="0BB46714" w14:textId="467F70EA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Prepar</w:t>
      </w:r>
      <w:r w:rsidR="00DD1601" w:rsidRPr="00056938">
        <w:rPr>
          <w:color w:val="auto"/>
        </w:rPr>
        <w:t xml:space="preserve">e </w:t>
      </w:r>
      <w:r w:rsidRPr="00056938">
        <w:rPr>
          <w:color w:val="auto"/>
        </w:rPr>
        <w:t>all</w:t>
      </w:r>
      <w:r w:rsidR="00DD1601" w:rsidRPr="00056938">
        <w:rPr>
          <w:color w:val="auto"/>
        </w:rPr>
        <w:t xml:space="preserve"> </w:t>
      </w:r>
      <w:r w:rsidRPr="00056938">
        <w:rPr>
          <w:color w:val="auto"/>
        </w:rPr>
        <w:t>required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 xml:space="preserve">paperwork, </w:t>
      </w:r>
      <w:r w:rsidRPr="00056938">
        <w:rPr>
          <w:color w:val="auto"/>
        </w:rPr>
        <w:tab/>
        <w:t>including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forms, schedules,</w:t>
      </w:r>
      <w:r w:rsidR="003F0477" w:rsidRPr="00056938">
        <w:rPr>
          <w:color w:val="auto"/>
        </w:rPr>
        <w:t xml:space="preserve"> </w:t>
      </w:r>
      <w:proofErr w:type="gramStart"/>
      <w:r w:rsidRPr="00056938">
        <w:rPr>
          <w:color w:val="auto"/>
        </w:rPr>
        <w:t>reports</w:t>
      </w:r>
      <w:proofErr w:type="gramEnd"/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schedules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in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 organized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timely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manner.</w:t>
      </w:r>
      <w:r w:rsidRPr="00056938">
        <w:rPr>
          <w:color w:val="auto"/>
        </w:rPr>
        <w:tab/>
      </w:r>
      <w:r w:rsidRPr="00056938">
        <w:rPr>
          <w:color w:val="auto"/>
        </w:rPr>
        <w:tab/>
      </w:r>
    </w:p>
    <w:p w14:paraId="22E327EF" w14:textId="073D5576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Ensure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that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equipment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is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kept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clean</w:t>
      </w:r>
      <w:r w:rsidRPr="00056938">
        <w:rPr>
          <w:color w:val="auto"/>
        </w:rPr>
        <w:tab/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maintained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in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excellent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working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condition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through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personal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inspectio</w:t>
      </w:r>
      <w:r w:rsidR="00872010">
        <w:rPr>
          <w:color w:val="auto"/>
        </w:rPr>
        <w:t xml:space="preserve">n </w:t>
      </w:r>
      <w:r w:rsidRPr="00056938">
        <w:rPr>
          <w:color w:val="auto"/>
        </w:rPr>
        <w:t>or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employee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awareness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by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following,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implementing,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an</w:t>
      </w:r>
      <w:r w:rsidR="003F0477" w:rsidRPr="00056938">
        <w:rPr>
          <w:color w:val="auto"/>
        </w:rPr>
        <w:t xml:space="preserve">d </w:t>
      </w:r>
      <w:r w:rsidRPr="00056938">
        <w:rPr>
          <w:color w:val="auto"/>
        </w:rPr>
        <w:t>enforcing</w:t>
      </w:r>
      <w:r w:rsidRPr="00056938">
        <w:rPr>
          <w:color w:val="auto"/>
        </w:rPr>
        <w:tab/>
        <w:t>the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restaurant’s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preventative</w:t>
      </w:r>
      <w:r w:rsidRPr="00056938">
        <w:rPr>
          <w:color w:val="auto"/>
        </w:rPr>
        <w:tab/>
        <w:t>maintenance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programs</w:t>
      </w:r>
      <w:r w:rsidR="00872010">
        <w:rPr>
          <w:color w:val="auto"/>
        </w:rPr>
        <w:t>.</w:t>
      </w:r>
      <w:r w:rsidRPr="00056938">
        <w:rPr>
          <w:color w:val="auto"/>
        </w:rPr>
        <w:tab/>
      </w:r>
    </w:p>
    <w:p w14:paraId="68EC52DE" w14:textId="254C8AAB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Oversee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ensure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that</w:t>
      </w:r>
      <w:r w:rsidRPr="00056938">
        <w:rPr>
          <w:color w:val="auto"/>
        </w:rPr>
        <w:tab/>
        <w:t>restaurant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policies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on</w:t>
      </w:r>
      <w:r w:rsidRPr="00056938">
        <w:rPr>
          <w:color w:val="auto"/>
        </w:rPr>
        <w:tab/>
        <w:t>employee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performance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appraisals,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or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employee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incentive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programs,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are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followed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completed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on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timely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basis</w:t>
      </w:r>
      <w:r w:rsidR="00872010">
        <w:rPr>
          <w:color w:val="auto"/>
        </w:rPr>
        <w:t>.</w:t>
      </w:r>
    </w:p>
    <w:p w14:paraId="4D33FB12" w14:textId="047090F3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Schedule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labor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as</w:t>
      </w:r>
      <w:r w:rsidRPr="00056938">
        <w:rPr>
          <w:color w:val="auto"/>
        </w:rPr>
        <w:tab/>
        <w:t>required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by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anticipated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business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activity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while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ensuring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that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positions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are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staffed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needed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labor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cost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objectives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are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met</w:t>
      </w:r>
      <w:r w:rsidR="00872010">
        <w:rPr>
          <w:color w:val="auto"/>
        </w:rPr>
        <w:t>.</w:t>
      </w:r>
      <w:r w:rsidRPr="00056938">
        <w:rPr>
          <w:color w:val="auto"/>
        </w:rPr>
        <w:tab/>
      </w:r>
    </w:p>
    <w:p w14:paraId="5E33B502" w14:textId="6D75710C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Be</w:t>
      </w:r>
      <w:r w:rsidRPr="00056938">
        <w:rPr>
          <w:color w:val="auto"/>
        </w:rPr>
        <w:tab/>
        <w:t>knowledgeable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of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restaurant</w:t>
      </w:r>
      <w:r w:rsidRPr="00056938">
        <w:rPr>
          <w:color w:val="auto"/>
        </w:rPr>
        <w:tab/>
        <w:t>policies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regarding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personnel.</w:t>
      </w:r>
      <w:r w:rsidRPr="00056938">
        <w:rPr>
          <w:color w:val="auto"/>
        </w:rPr>
        <w:tab/>
        <w:t>Administer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prompt,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fair,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proofErr w:type="gramStart"/>
      <w:r w:rsidRPr="00056938">
        <w:rPr>
          <w:color w:val="auto"/>
        </w:rPr>
        <w:t>consistent</w:t>
      </w:r>
      <w:r w:rsidR="003F0477" w:rsidRPr="00056938">
        <w:rPr>
          <w:color w:val="auto"/>
        </w:rPr>
        <w:t xml:space="preserve">  </w:t>
      </w:r>
      <w:r w:rsidRPr="00056938">
        <w:rPr>
          <w:color w:val="auto"/>
        </w:rPr>
        <w:t>corrective</w:t>
      </w:r>
      <w:proofErr w:type="gramEnd"/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action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for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any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violations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of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company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policies,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rules,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procedures</w:t>
      </w:r>
      <w:r w:rsidR="00872010">
        <w:rPr>
          <w:color w:val="auto"/>
        </w:rPr>
        <w:t>.</w:t>
      </w:r>
      <w:r w:rsidRPr="00056938">
        <w:rPr>
          <w:color w:val="auto"/>
        </w:rPr>
        <w:tab/>
      </w:r>
    </w:p>
    <w:p w14:paraId="00B3F4E8" w14:textId="3842D11C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Understand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and comply</w:t>
      </w:r>
      <w:r w:rsidR="00944137">
        <w:rPr>
          <w:color w:val="auto"/>
        </w:rPr>
        <w:t xml:space="preserve"> </w:t>
      </w:r>
      <w:r w:rsidRPr="00056938">
        <w:rPr>
          <w:color w:val="auto"/>
        </w:rPr>
        <w:t>with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3F0477" w:rsidRPr="00056938">
        <w:rPr>
          <w:color w:val="auto"/>
        </w:rPr>
        <w:t xml:space="preserve"> </w:t>
      </w:r>
      <w:proofErr w:type="gramStart"/>
      <w:r w:rsidRPr="00056938">
        <w:rPr>
          <w:color w:val="auto"/>
        </w:rPr>
        <w:t>federal</w:t>
      </w:r>
      <w:r w:rsidR="003F0477" w:rsidRPr="00056938">
        <w:rPr>
          <w:color w:val="auto"/>
        </w:rPr>
        <w:t xml:space="preserve">  </w:t>
      </w:r>
      <w:r w:rsidRPr="00056938">
        <w:rPr>
          <w:color w:val="auto"/>
        </w:rPr>
        <w:t>state</w:t>
      </w:r>
      <w:proofErr w:type="gramEnd"/>
      <w:r w:rsidRPr="00056938">
        <w:rPr>
          <w:color w:val="auto"/>
        </w:rPr>
        <w:t>,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county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municipal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regulations that pertai</w:t>
      </w:r>
      <w:r w:rsidR="00872010">
        <w:rPr>
          <w:color w:val="auto"/>
        </w:rPr>
        <w:t xml:space="preserve">n </w:t>
      </w:r>
      <w:r w:rsidRPr="00056938">
        <w:rPr>
          <w:color w:val="auto"/>
        </w:rPr>
        <w:t>t</w:t>
      </w:r>
      <w:r w:rsidR="00872010">
        <w:rPr>
          <w:color w:val="auto"/>
        </w:rPr>
        <w:t>o</w:t>
      </w:r>
      <w:r w:rsidR="003F0477" w:rsidRPr="00056938">
        <w:rPr>
          <w:color w:val="auto"/>
        </w:rPr>
        <w:t xml:space="preserve">  </w:t>
      </w:r>
      <w:r w:rsidRPr="00056938">
        <w:rPr>
          <w:color w:val="auto"/>
        </w:rPr>
        <w:t>health,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safety,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labor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requirements of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the restaurant,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employees, and</w:t>
      </w:r>
      <w:r w:rsidR="003F0477" w:rsidRPr="00056938">
        <w:rPr>
          <w:color w:val="auto"/>
        </w:rPr>
        <w:t xml:space="preserve"> </w:t>
      </w:r>
      <w:r w:rsidRPr="00056938">
        <w:rPr>
          <w:color w:val="auto"/>
        </w:rPr>
        <w:t>guests.</w:t>
      </w:r>
      <w:r w:rsidRPr="00056938">
        <w:rPr>
          <w:color w:val="auto"/>
        </w:rPr>
        <w:tab/>
      </w:r>
    </w:p>
    <w:p w14:paraId="12C72055" w14:textId="7914EFB5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Assist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in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developing,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planning,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executing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restaurant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marketing,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advertising,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promotional</w:t>
      </w:r>
      <w:r w:rsidR="000D15AF" w:rsidRPr="00056938">
        <w:rPr>
          <w:color w:val="auto"/>
        </w:rPr>
        <w:t xml:space="preserve"> </w:t>
      </w:r>
      <w:r w:rsidR="00872010" w:rsidRPr="00056938">
        <w:rPr>
          <w:color w:val="auto"/>
        </w:rPr>
        <w:t>activities,</w:t>
      </w:r>
      <w:r w:rsidR="00872010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0D15AF" w:rsidRPr="00056938">
        <w:rPr>
          <w:color w:val="auto"/>
        </w:rPr>
        <w:t xml:space="preserve"> </w:t>
      </w:r>
      <w:r w:rsidRPr="00056938">
        <w:rPr>
          <w:color w:val="auto"/>
        </w:rPr>
        <w:t>campaigns.</w:t>
      </w:r>
      <w:r w:rsidRPr="00056938">
        <w:rPr>
          <w:color w:val="auto"/>
        </w:rPr>
        <w:tab/>
      </w:r>
    </w:p>
    <w:p w14:paraId="058EAEF3" w14:textId="692E7667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Respond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t</w:t>
      </w:r>
      <w:r w:rsidR="00056938" w:rsidRPr="00056938">
        <w:rPr>
          <w:color w:val="auto"/>
        </w:rPr>
        <w:t xml:space="preserve">o </w:t>
      </w:r>
      <w:proofErr w:type="gramStart"/>
      <w:r w:rsidRPr="00056938">
        <w:rPr>
          <w:color w:val="auto"/>
        </w:rPr>
        <w:t>any</w:t>
      </w:r>
      <w:r w:rsidR="00056938" w:rsidRPr="00056938">
        <w:rPr>
          <w:color w:val="auto"/>
        </w:rPr>
        <w:t xml:space="preserve"> and </w:t>
      </w:r>
      <w:r w:rsidRPr="00056938">
        <w:rPr>
          <w:color w:val="auto"/>
        </w:rPr>
        <w:t>a</w:t>
      </w:r>
      <w:r w:rsidR="00056938" w:rsidRPr="00056938">
        <w:rPr>
          <w:color w:val="auto"/>
        </w:rPr>
        <w:t>l</w:t>
      </w:r>
      <w:r w:rsidRPr="00056938">
        <w:rPr>
          <w:color w:val="auto"/>
        </w:rPr>
        <w:t>l</w:t>
      </w:r>
      <w:proofErr w:type="gramEnd"/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corrective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action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requests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from</w:t>
      </w:r>
      <w:r w:rsidR="00056938" w:rsidRPr="00056938">
        <w:rPr>
          <w:color w:val="auto"/>
        </w:rPr>
        <w:t xml:space="preserve"> </w:t>
      </w:r>
      <w:r w:rsidR="00872010">
        <w:rPr>
          <w:color w:val="auto"/>
        </w:rPr>
        <w:t>upper management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in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a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timely manner.</w:t>
      </w:r>
      <w:r w:rsidRPr="00056938">
        <w:rPr>
          <w:color w:val="auto"/>
        </w:rPr>
        <w:tab/>
      </w:r>
    </w:p>
    <w:p w14:paraId="5AA572DB" w14:textId="231F8406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Communicate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in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detail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all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aspects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of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weekly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operations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updates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by</w:t>
      </w:r>
      <w:r w:rsidR="00056938" w:rsidRPr="00056938">
        <w:rPr>
          <w:color w:val="auto"/>
        </w:rPr>
        <w:t xml:space="preserve"> </w:t>
      </w:r>
      <w:r w:rsidRPr="00056938">
        <w:rPr>
          <w:color w:val="auto"/>
        </w:rPr>
        <w:t>weekly</w:t>
      </w:r>
      <w:r w:rsidR="00056938" w:rsidRPr="00056938">
        <w:rPr>
          <w:color w:val="auto"/>
        </w:rPr>
        <w:t xml:space="preserve"> communication via email and scheduled </w:t>
      </w:r>
      <w:proofErr w:type="gramStart"/>
      <w:r w:rsidR="00056938" w:rsidRPr="00056938">
        <w:rPr>
          <w:color w:val="auto"/>
        </w:rPr>
        <w:t>meeting</w:t>
      </w:r>
      <w:proofErr w:type="gramEnd"/>
      <w:r w:rsidR="00056938" w:rsidRPr="00056938">
        <w:rPr>
          <w:color w:val="auto"/>
        </w:rPr>
        <w:t xml:space="preserve"> with </w:t>
      </w:r>
      <w:r w:rsidR="00872010">
        <w:rPr>
          <w:color w:val="auto"/>
        </w:rPr>
        <w:t>the Vice President.</w:t>
      </w:r>
    </w:p>
    <w:p w14:paraId="114EA937" w14:textId="1CD6E2EC" w:rsidR="00667ADE" w:rsidRPr="00056938" w:rsidRDefault="00F13371">
      <w:pPr>
        <w:numPr>
          <w:ilvl w:val="0"/>
          <w:numId w:val="1"/>
        </w:numPr>
        <w:ind w:hanging="414"/>
        <w:rPr>
          <w:color w:val="auto"/>
        </w:rPr>
      </w:pPr>
      <w:r w:rsidRPr="00056938">
        <w:rPr>
          <w:color w:val="auto"/>
        </w:rPr>
        <w:t>Review</w:t>
      </w:r>
      <w:r w:rsidR="00056938" w:rsidRPr="00056938">
        <w:rPr>
          <w:color w:val="auto"/>
        </w:rPr>
        <w:t xml:space="preserve"> and follow budgets put forth with the Director of Operation </w:t>
      </w:r>
      <w:proofErr w:type="gramStart"/>
      <w:r w:rsidR="00056938" w:rsidRPr="00056938">
        <w:rPr>
          <w:color w:val="auto"/>
        </w:rPr>
        <w:t>in an effort to</w:t>
      </w:r>
      <w:proofErr w:type="gramEnd"/>
      <w:r w:rsidR="00056938" w:rsidRPr="00056938">
        <w:rPr>
          <w:color w:val="auto"/>
        </w:rPr>
        <w:t xml:space="preserve"> meet budget projections.</w:t>
      </w:r>
      <w:r w:rsidRPr="00056938">
        <w:rPr>
          <w:color w:val="auto"/>
        </w:rPr>
        <w:tab/>
      </w:r>
    </w:p>
    <w:p w14:paraId="11212FE9" w14:textId="77777777" w:rsidR="00BE0480" w:rsidRDefault="00F13371">
      <w:pPr>
        <w:numPr>
          <w:ilvl w:val="0"/>
          <w:numId w:val="1"/>
        </w:numPr>
        <w:spacing w:after="264"/>
        <w:ind w:hanging="414"/>
        <w:rPr>
          <w:color w:val="auto"/>
        </w:rPr>
      </w:pPr>
      <w:r w:rsidRPr="00056938">
        <w:rPr>
          <w:color w:val="auto"/>
        </w:rPr>
        <w:t>Maintain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a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positive,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upbeat,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engaging,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supportive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attitude</w:t>
      </w:r>
      <w:r w:rsidR="00056938">
        <w:rPr>
          <w:color w:val="auto"/>
        </w:rPr>
        <w:t xml:space="preserve"> </w:t>
      </w:r>
      <w:proofErr w:type="gramStart"/>
      <w:r w:rsidRPr="00056938">
        <w:rPr>
          <w:color w:val="auto"/>
        </w:rPr>
        <w:t>in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order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to</w:t>
      </w:r>
      <w:proofErr w:type="gramEnd"/>
      <w:r w:rsidRPr="00056938">
        <w:rPr>
          <w:color w:val="auto"/>
        </w:rPr>
        <w:tab/>
        <w:t>accomplish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being</w:t>
      </w:r>
      <w:r w:rsidR="00944137">
        <w:rPr>
          <w:color w:val="auto"/>
        </w:rPr>
        <w:t xml:space="preserve"> </w:t>
      </w:r>
      <w:r w:rsidRPr="00056938">
        <w:rPr>
          <w:color w:val="auto"/>
        </w:rPr>
        <w:t>an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excellent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role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model,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leader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and</w:t>
      </w:r>
      <w:r w:rsidR="00056938">
        <w:rPr>
          <w:color w:val="auto"/>
        </w:rPr>
        <w:t xml:space="preserve"> </w:t>
      </w:r>
      <w:r w:rsidRPr="00056938">
        <w:rPr>
          <w:color w:val="auto"/>
        </w:rPr>
        <w:t>teacher.</w:t>
      </w:r>
    </w:p>
    <w:p w14:paraId="11BE4A9F" w14:textId="6E802A37" w:rsidR="00667ADE" w:rsidRPr="00056938" w:rsidRDefault="00BE0480" w:rsidP="00BE0480">
      <w:pPr>
        <w:spacing w:after="264"/>
        <w:rPr>
          <w:color w:val="auto"/>
        </w:rPr>
      </w:pPr>
      <w:r>
        <w:rPr>
          <w:color w:val="auto"/>
        </w:rPr>
        <w:t>*Please send resumes with a cover letter to jobs@newglorybeer.com</w:t>
      </w:r>
      <w:r w:rsidR="00D12E26">
        <w:rPr>
          <w:color w:val="auto"/>
        </w:rPr>
        <w:t>*</w:t>
      </w:r>
      <w:r w:rsidR="00F13371" w:rsidRPr="00056938">
        <w:rPr>
          <w:color w:val="auto"/>
        </w:rPr>
        <w:tab/>
      </w:r>
      <w:bookmarkEnd w:id="0"/>
      <w:bookmarkEnd w:id="1"/>
      <w:bookmarkEnd w:id="3"/>
    </w:p>
    <w:sectPr w:rsidR="00667ADE" w:rsidRPr="00056938">
      <w:headerReference w:type="even" r:id="rId10"/>
      <w:headerReference w:type="default" r:id="rId11"/>
      <w:headerReference w:type="first" r:id="rId12"/>
      <w:pgSz w:w="12240" w:h="15840"/>
      <w:pgMar w:top="1447" w:right="1456" w:bottom="1477" w:left="1445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tiffany haberman" w:date="2018-09-30T13:11:00Z" w:initials="th">
    <w:p w14:paraId="020D964A" w14:textId="5E4B52C6" w:rsidR="00DD1601" w:rsidRDefault="00DD160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0D96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D964A" w16cid:durableId="1F5B4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D004" w14:textId="77777777" w:rsidR="00F355F3" w:rsidRDefault="00F355F3">
      <w:pPr>
        <w:spacing w:after="0" w:line="240" w:lineRule="auto"/>
      </w:pPr>
      <w:r>
        <w:separator/>
      </w:r>
    </w:p>
  </w:endnote>
  <w:endnote w:type="continuationSeparator" w:id="0">
    <w:p w14:paraId="3D87E37A" w14:textId="77777777" w:rsidR="00F355F3" w:rsidRDefault="00F3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FEDC" w14:textId="77777777" w:rsidR="00F355F3" w:rsidRDefault="00F355F3">
      <w:pPr>
        <w:spacing w:after="0" w:line="240" w:lineRule="auto"/>
      </w:pPr>
      <w:r>
        <w:separator/>
      </w:r>
    </w:p>
  </w:footnote>
  <w:footnote w:type="continuationSeparator" w:id="0">
    <w:p w14:paraId="1E448AC3" w14:textId="77777777" w:rsidR="00F355F3" w:rsidRDefault="00F3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2BB0" w14:textId="77777777" w:rsidR="00667ADE" w:rsidRDefault="00F13371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E733" w14:textId="77777777" w:rsidR="00667ADE" w:rsidRDefault="00F13371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  <w:sz w:val="20"/>
      </w:rPr>
      <w:t>•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C237" w14:textId="01A52226" w:rsidR="00667ADE" w:rsidRPr="00056938" w:rsidRDefault="002854E1" w:rsidP="00056938">
    <w:pPr>
      <w:pStyle w:val="Header"/>
      <w:ind w:left="0" w:firstLine="0"/>
      <w:jc w:val="center"/>
    </w:pPr>
    <w:r>
      <w:rPr>
        <w:noProof/>
      </w:rPr>
      <w:drawing>
        <wp:inline distT="0" distB="0" distL="0" distR="0" wp14:anchorId="371BC81F" wp14:editId="13F073D4">
          <wp:extent cx="3706727" cy="1573849"/>
          <wp:effectExtent l="0" t="0" r="8255" b="762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88" b="13127"/>
                  <a:stretch/>
                </pic:blipFill>
                <pic:spPr bwMode="auto">
                  <a:xfrm>
                    <a:off x="0" y="0"/>
                    <a:ext cx="3744738" cy="1589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6CF6"/>
    <w:multiLevelType w:val="hybridMultilevel"/>
    <w:tmpl w:val="EE2E0AFA"/>
    <w:lvl w:ilvl="0" w:tplc="54D28622">
      <w:start w:val="1"/>
      <w:numFmt w:val="bullet"/>
      <w:lvlText w:val="•"/>
      <w:lvlJc w:val="left"/>
      <w:pPr>
        <w:ind w:left="41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081A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104C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48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C81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2864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0F4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0EE4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048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13820"/>
    <w:multiLevelType w:val="hybridMultilevel"/>
    <w:tmpl w:val="B224B9D6"/>
    <w:lvl w:ilvl="0" w:tplc="E194A9C6">
      <w:start w:val="1"/>
      <w:numFmt w:val="bullet"/>
      <w:lvlText w:val="•"/>
      <w:lvlJc w:val="left"/>
      <w:pPr>
        <w:ind w:left="41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0CB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16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88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22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83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62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3069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84D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y haberman">
    <w15:presenceInfo w15:providerId="None" w15:userId="tiffany haber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DE"/>
    <w:rsid w:val="00056938"/>
    <w:rsid w:val="000D15AF"/>
    <w:rsid w:val="002854E1"/>
    <w:rsid w:val="00340EEB"/>
    <w:rsid w:val="003F0477"/>
    <w:rsid w:val="00667ADE"/>
    <w:rsid w:val="006A70BA"/>
    <w:rsid w:val="006B5A75"/>
    <w:rsid w:val="006C1D05"/>
    <w:rsid w:val="00736A48"/>
    <w:rsid w:val="00872010"/>
    <w:rsid w:val="00944137"/>
    <w:rsid w:val="00A90977"/>
    <w:rsid w:val="00AE4711"/>
    <w:rsid w:val="00BE0480"/>
    <w:rsid w:val="00C32EA4"/>
    <w:rsid w:val="00D12E26"/>
    <w:rsid w:val="00D256CB"/>
    <w:rsid w:val="00DD1601"/>
    <w:rsid w:val="00EA57C3"/>
    <w:rsid w:val="00F13371"/>
    <w:rsid w:val="00F355F3"/>
    <w:rsid w:val="74A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BB719"/>
  <w15:docId w15:val="{2BF5C074-5646-4A92-B6A3-8327076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2" w:line="250" w:lineRule="auto"/>
      <w:ind w:left="370" w:hanging="370"/>
    </w:pPr>
    <w:rPr>
      <w:rFonts w:ascii="Calibri" w:eastAsia="Calibri" w:hAnsi="Calibri" w:cs="Calibri"/>
      <w:color w:val="333333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333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3333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D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01"/>
    <w:rPr>
      <w:rFonts w:ascii="Calibri" w:eastAsia="Calibri" w:hAnsi="Calibri" w:cs="Calibri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601"/>
    <w:rPr>
      <w:rFonts w:ascii="Calibri" w:eastAsia="Calibri" w:hAnsi="Calibri" w:cs="Calibri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01"/>
    <w:rPr>
      <w:rFonts w:ascii="Segoe UI" w:eastAsia="Calibri" w:hAnsi="Segoe UI" w:cs="Segoe UI"/>
      <w:color w:val="333333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38"/>
    <w:rPr>
      <w:rFonts w:ascii="Calibri" w:eastAsia="Calibri" w:hAnsi="Calibri" w:cs="Calibri"/>
      <w:color w:val="333333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938"/>
    <w:rPr>
      <w:rFonts w:ascii="Calibri" w:eastAsia="Calibri" w:hAnsi="Calibri" w:cs="Calibri"/>
      <w:color w:val="333333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Manager Job Description (Proposal)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Manager Job Description (Proposal)</dc:title>
  <dc:subject/>
  <dc:creator>Gavin Steiner</dc:creator>
  <cp:keywords/>
  <cp:lastModifiedBy>Stephanie Lewis</cp:lastModifiedBy>
  <cp:revision>6</cp:revision>
  <cp:lastPrinted>2020-05-12T16:18:00Z</cp:lastPrinted>
  <dcterms:created xsi:type="dcterms:W3CDTF">2020-05-12T17:17:00Z</dcterms:created>
  <dcterms:modified xsi:type="dcterms:W3CDTF">2021-04-16T18:00:00Z</dcterms:modified>
</cp:coreProperties>
</file>